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E3446">
        <w:rPr>
          <w:rFonts w:ascii="Times New Roman" w:hAnsi="Times New Roman" w:cs="Times New Roman"/>
          <w:sz w:val="32"/>
          <w:szCs w:val="32"/>
        </w:rPr>
        <w:t>Persuasive Essay Outline Format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446">
        <w:rPr>
          <w:rFonts w:ascii="Times New Roman" w:hAnsi="Times New Roman" w:cs="Times New Roman"/>
          <w:sz w:val="24"/>
          <w:szCs w:val="24"/>
        </w:rPr>
        <w:t xml:space="preserve">    I</w:t>
      </w:r>
      <w:r w:rsidRPr="009E3446">
        <w:rPr>
          <w:rFonts w:ascii="Times New Roman" w:hAnsi="Times New Roman" w:cs="Times New Roman"/>
          <w:b/>
          <w:sz w:val="24"/>
          <w:szCs w:val="24"/>
        </w:rPr>
        <w:t>. Introduction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Default="009E3446" w:rsidP="009E34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Hook: 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Default="009E3446" w:rsidP="009E34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E344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esis: 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Default="009E3446" w:rsidP="009E34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1:</w:t>
      </w:r>
    </w:p>
    <w:p w:rsidR="009E3446" w:rsidRPr="009E3446" w:rsidRDefault="009E3446" w:rsidP="009E3446">
      <w:pPr>
        <w:pStyle w:val="NoSpacing"/>
        <w:ind w:left="600"/>
        <w:rPr>
          <w:rFonts w:ascii="Times New Roman" w:hAnsi="Times New Roman" w:cs="Times New Roman"/>
          <w:sz w:val="24"/>
          <w:szCs w:val="24"/>
        </w:rPr>
      </w:pPr>
    </w:p>
    <w:p w:rsidR="009E3446" w:rsidRDefault="009E3446" w:rsidP="009E34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Argument 2: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446">
        <w:rPr>
          <w:rFonts w:ascii="Times New Roman" w:hAnsi="Times New Roman" w:cs="Times New Roman"/>
          <w:sz w:val="24"/>
          <w:szCs w:val="24"/>
        </w:rPr>
        <w:t xml:space="preserve">    e.</w:t>
      </w:r>
      <w:r>
        <w:rPr>
          <w:rFonts w:ascii="Times New Roman" w:hAnsi="Times New Roman" w:cs="Times New Roman"/>
          <w:sz w:val="24"/>
          <w:szCs w:val="24"/>
        </w:rPr>
        <w:t xml:space="preserve">   Argument 3: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446">
        <w:rPr>
          <w:rFonts w:ascii="Times New Roman" w:hAnsi="Times New Roman" w:cs="Times New Roman"/>
          <w:sz w:val="24"/>
          <w:szCs w:val="24"/>
        </w:rPr>
        <w:t xml:space="preserve">    II. </w:t>
      </w:r>
      <w:r w:rsidRPr="009E3446">
        <w:rPr>
          <w:rFonts w:ascii="Times New Roman" w:hAnsi="Times New Roman" w:cs="Times New Roman"/>
          <w:b/>
          <w:sz w:val="24"/>
          <w:szCs w:val="24"/>
        </w:rPr>
        <w:t>Body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Argument 1</w:t>
      </w:r>
    </w:p>
    <w:p w:rsidR="009E3446" w:rsidRDefault="009E3446" w:rsidP="009E3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Argument 2</w:t>
      </w:r>
    </w:p>
    <w:p w:rsidR="009E3446" w:rsidRDefault="009E3446" w:rsidP="009E34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Evidence: </w:t>
      </w:r>
    </w:p>
    <w:p w:rsidR="009E3446" w:rsidRPr="009E3446" w:rsidRDefault="009E3446" w:rsidP="009E34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Evidence: 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Argument 3</w:t>
      </w:r>
    </w:p>
    <w:p w:rsidR="009E3446" w:rsidRDefault="009E3446" w:rsidP="009E34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Evidence: </w:t>
      </w:r>
    </w:p>
    <w:p w:rsidR="009E3446" w:rsidRPr="009E3446" w:rsidRDefault="009E3446" w:rsidP="009E344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Evidence: 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3446">
        <w:rPr>
          <w:rFonts w:ascii="Times New Roman" w:hAnsi="Times New Roman" w:cs="Times New Roman"/>
          <w:sz w:val="24"/>
          <w:szCs w:val="24"/>
        </w:rPr>
        <w:t xml:space="preserve">    III. </w:t>
      </w:r>
      <w:r w:rsidRPr="009E3446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9E3446" w:rsidRDefault="009E3446" w:rsidP="009E34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E3446">
        <w:rPr>
          <w:rFonts w:ascii="Times New Roman" w:hAnsi="Times New Roman" w:cs="Times New Roman"/>
          <w:sz w:val="24"/>
          <w:szCs w:val="24"/>
        </w:rPr>
        <w:t>Resta</w:t>
      </w:r>
      <w:r>
        <w:rPr>
          <w:rFonts w:ascii="Times New Roman" w:hAnsi="Times New Roman" w:cs="Times New Roman"/>
          <w:sz w:val="24"/>
          <w:szCs w:val="24"/>
        </w:rPr>
        <w:t>te thesis:</w:t>
      </w:r>
    </w:p>
    <w:p w:rsidR="009E3446" w:rsidRPr="009E3446" w:rsidRDefault="009E3446" w:rsidP="009E3446">
      <w:pPr>
        <w:pStyle w:val="NoSpacing"/>
        <w:ind w:left="600"/>
        <w:rPr>
          <w:rFonts w:ascii="Times New Roman" w:hAnsi="Times New Roman" w:cs="Times New Roman"/>
          <w:sz w:val="24"/>
          <w:szCs w:val="24"/>
        </w:rPr>
      </w:pPr>
    </w:p>
    <w:p w:rsidR="009E3446" w:rsidRDefault="009E3446" w:rsidP="009E34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r</w:t>
      </w:r>
      <w:r w:rsidRPr="009E3446">
        <w:rPr>
          <w:rFonts w:ascii="Times New Roman" w:hAnsi="Times New Roman" w:cs="Times New Roman"/>
          <w:sz w:val="24"/>
          <w:szCs w:val="24"/>
        </w:rPr>
        <w:t>estate arguments</w:t>
      </w:r>
    </w:p>
    <w:p w:rsidR="009E3446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3559" w:rsidRPr="009E3446" w:rsidRDefault="009E3446" w:rsidP="009E3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Clincher</w:t>
      </w:r>
    </w:p>
    <w:sectPr w:rsidR="00B23559" w:rsidRPr="009E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1F3"/>
    <w:multiLevelType w:val="hybridMultilevel"/>
    <w:tmpl w:val="AC3061D0"/>
    <w:lvl w:ilvl="0" w:tplc="8870D4A0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B16A45"/>
    <w:multiLevelType w:val="hybridMultilevel"/>
    <w:tmpl w:val="61EE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A82"/>
    <w:multiLevelType w:val="hybridMultilevel"/>
    <w:tmpl w:val="B75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14FF"/>
    <w:multiLevelType w:val="hybridMultilevel"/>
    <w:tmpl w:val="A38484DC"/>
    <w:lvl w:ilvl="0" w:tplc="3CC2670C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4CA0A8D"/>
    <w:multiLevelType w:val="hybridMultilevel"/>
    <w:tmpl w:val="FCF031E0"/>
    <w:lvl w:ilvl="0" w:tplc="28161F30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E9F4E05"/>
    <w:multiLevelType w:val="hybridMultilevel"/>
    <w:tmpl w:val="A766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D085A"/>
    <w:multiLevelType w:val="hybridMultilevel"/>
    <w:tmpl w:val="BE6601FA"/>
    <w:lvl w:ilvl="0" w:tplc="5A56F11E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D031FD3"/>
    <w:multiLevelType w:val="hybridMultilevel"/>
    <w:tmpl w:val="A2DC4736"/>
    <w:lvl w:ilvl="0" w:tplc="B670590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6"/>
    <w:rsid w:val="009E3446"/>
    <w:rsid w:val="00B2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Tracy2</dc:creator>
  <cp:lastModifiedBy>Dan Tracy2</cp:lastModifiedBy>
  <cp:revision>1</cp:revision>
  <dcterms:created xsi:type="dcterms:W3CDTF">2016-02-18T15:40:00Z</dcterms:created>
  <dcterms:modified xsi:type="dcterms:W3CDTF">2016-02-18T15:52:00Z</dcterms:modified>
</cp:coreProperties>
</file>