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5D21" w14:textId="77777777" w:rsidR="00F723EE" w:rsidRDefault="00F723EE" w:rsidP="00F723EE">
      <w:pPr>
        <w:rPr>
          <w:b/>
          <w:bCs/>
        </w:rPr>
      </w:pPr>
      <w:r>
        <w:rPr>
          <w:b/>
          <w:bCs/>
        </w:rPr>
        <w:t>Name:____________________________________________________Date:__________</w:t>
      </w:r>
    </w:p>
    <w:p w14:paraId="402C919B" w14:textId="77777777" w:rsidR="00F723EE" w:rsidRDefault="00F723EE" w:rsidP="00F723EE">
      <w:pPr>
        <w:rPr>
          <w:b/>
          <w:bCs/>
        </w:rPr>
      </w:pPr>
    </w:p>
    <w:p w14:paraId="08DAC041" w14:textId="23D85461" w:rsidR="00F723EE" w:rsidRDefault="00F723EE" w:rsidP="00F723EE">
      <w:pPr>
        <w:pStyle w:val="NoSpacing"/>
        <w:rPr>
          <w:b/>
          <w:bCs/>
        </w:rPr>
      </w:pPr>
      <w:r>
        <w:rPr>
          <w:b/>
          <w:bCs/>
        </w:rPr>
        <w:t xml:space="preserve">JH U.S. History  Topic #3  The Revolutionary Era   </w:t>
      </w:r>
      <w:r w:rsidRPr="00924E28">
        <w:rPr>
          <w:b/>
          <w:bCs/>
          <w:u w:val="single"/>
        </w:rPr>
        <w:t>Part #</w:t>
      </w:r>
      <w:r>
        <w:rPr>
          <w:b/>
          <w:bCs/>
          <w:u w:val="single"/>
        </w:rPr>
        <w:t xml:space="preserve">2 </w:t>
      </w:r>
      <w:r w:rsidRPr="00924E28">
        <w:rPr>
          <w:b/>
          <w:bCs/>
          <w:u w:val="single"/>
        </w:rPr>
        <w:t>Exam</w:t>
      </w:r>
      <w:r>
        <w:rPr>
          <w:b/>
          <w:bCs/>
        </w:rPr>
        <w:t xml:space="preserve"> </w:t>
      </w:r>
    </w:p>
    <w:p w14:paraId="4B0E2207" w14:textId="77777777" w:rsidR="00F723EE" w:rsidRDefault="00F723EE" w:rsidP="00F723EE">
      <w:pPr>
        <w:pStyle w:val="NoSpacing"/>
        <w:rPr>
          <w:b/>
          <w:bCs/>
        </w:rPr>
      </w:pPr>
    </w:p>
    <w:p w14:paraId="783C4B05" w14:textId="34460CB3" w:rsidR="00F723EE" w:rsidRDefault="00F723EE" w:rsidP="00F723EE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9D544D">
        <w:rPr>
          <w:b/>
          <w:bCs/>
        </w:rPr>
        <w:t xml:space="preserve">62 </w:t>
      </w:r>
      <w:r>
        <w:rPr>
          <w:b/>
          <w:bCs/>
        </w:rPr>
        <w:t xml:space="preserve">pts) </w:t>
      </w:r>
    </w:p>
    <w:p w14:paraId="3039F328" w14:textId="3A3221EB" w:rsidR="00361AB2" w:rsidRDefault="00361AB2" w:rsidP="00F723EE">
      <w:pPr>
        <w:pStyle w:val="NoSpacing"/>
        <w:rPr>
          <w:b/>
          <w:bCs/>
        </w:rPr>
      </w:pPr>
    </w:p>
    <w:p w14:paraId="304C0CCA" w14:textId="3C12996C" w:rsidR="00361AB2" w:rsidRDefault="00361AB2" w:rsidP="00F723E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Lesson # 3 Questions:</w:t>
      </w:r>
    </w:p>
    <w:p w14:paraId="3094A258" w14:textId="5124E934" w:rsidR="00361AB2" w:rsidRDefault="00361AB2" w:rsidP="00F723EE">
      <w:pPr>
        <w:pStyle w:val="NoSpacing"/>
        <w:rPr>
          <w:b/>
          <w:bCs/>
          <w:u w:val="single"/>
        </w:rPr>
      </w:pPr>
    </w:p>
    <w:p w14:paraId="10134490" w14:textId="7360691B" w:rsidR="00361AB2" w:rsidRDefault="00361AB2" w:rsidP="00361AB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Construct a brief essay about the Boston Tea Party. Be sure to include each of the following items in your response: The Tea Act, protests, the Boston Harbor. (6pts) </w:t>
      </w:r>
    </w:p>
    <w:p w14:paraId="54AD1C2E" w14:textId="101EF5CB" w:rsidR="00361AB2" w:rsidRDefault="00361AB2" w:rsidP="00361AB2">
      <w:pPr>
        <w:pStyle w:val="NoSpacing"/>
        <w:rPr>
          <w:b/>
          <w:bCs/>
        </w:rPr>
      </w:pPr>
    </w:p>
    <w:p w14:paraId="0EC82180" w14:textId="2EB9DA2F" w:rsidR="00361AB2" w:rsidRDefault="00361AB2" w:rsidP="00361AB2">
      <w:pPr>
        <w:pStyle w:val="NoSpacing"/>
        <w:rPr>
          <w:b/>
          <w:bCs/>
        </w:rPr>
      </w:pPr>
    </w:p>
    <w:p w14:paraId="2AF3F6C5" w14:textId="6C4EB828" w:rsidR="00361AB2" w:rsidRDefault="00361AB2" w:rsidP="00361AB2">
      <w:pPr>
        <w:pStyle w:val="NoSpacing"/>
        <w:rPr>
          <w:b/>
          <w:bCs/>
        </w:rPr>
      </w:pPr>
    </w:p>
    <w:p w14:paraId="22FBD982" w14:textId="32D4172F" w:rsidR="00361AB2" w:rsidRDefault="00361AB2" w:rsidP="00361AB2">
      <w:pPr>
        <w:pStyle w:val="NoSpacing"/>
        <w:rPr>
          <w:b/>
          <w:bCs/>
        </w:rPr>
      </w:pPr>
    </w:p>
    <w:p w14:paraId="0D8A4071" w14:textId="0BD6E4C7" w:rsidR="00361AB2" w:rsidRDefault="00361AB2" w:rsidP="00361AB2">
      <w:pPr>
        <w:pStyle w:val="NoSpacing"/>
        <w:rPr>
          <w:b/>
          <w:bCs/>
        </w:rPr>
      </w:pPr>
    </w:p>
    <w:p w14:paraId="4E1362D6" w14:textId="58C37C97" w:rsidR="00361AB2" w:rsidRDefault="00361AB2" w:rsidP="00361AB2">
      <w:pPr>
        <w:pStyle w:val="NoSpacing"/>
        <w:rPr>
          <w:b/>
          <w:bCs/>
        </w:rPr>
      </w:pPr>
    </w:p>
    <w:p w14:paraId="5E8F8651" w14:textId="4320CCFC" w:rsidR="00361AB2" w:rsidRDefault="00361AB2" w:rsidP="00361AB2">
      <w:pPr>
        <w:pStyle w:val="NoSpacing"/>
        <w:rPr>
          <w:b/>
          <w:bCs/>
        </w:rPr>
      </w:pPr>
    </w:p>
    <w:p w14:paraId="5C64A72D" w14:textId="435671F0" w:rsidR="00361AB2" w:rsidRDefault="00361AB2" w:rsidP="00361AB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the Intolerable Acts and Quartering Act each figured into Britain’s reaction to the Boston Tea Party. (4pts) </w:t>
      </w:r>
    </w:p>
    <w:p w14:paraId="665DD08A" w14:textId="38161B7F" w:rsidR="00361AB2" w:rsidRDefault="00361AB2" w:rsidP="00361AB2">
      <w:pPr>
        <w:pStyle w:val="NoSpacing"/>
        <w:rPr>
          <w:b/>
          <w:bCs/>
        </w:rPr>
      </w:pPr>
    </w:p>
    <w:p w14:paraId="4329970D" w14:textId="2D94A53E" w:rsidR="00361AB2" w:rsidRDefault="00361AB2" w:rsidP="00361AB2">
      <w:pPr>
        <w:pStyle w:val="NoSpacing"/>
        <w:rPr>
          <w:b/>
          <w:bCs/>
        </w:rPr>
      </w:pPr>
    </w:p>
    <w:p w14:paraId="3A93F4FE" w14:textId="592A9A53" w:rsidR="00361AB2" w:rsidRDefault="00361AB2" w:rsidP="00361AB2">
      <w:pPr>
        <w:pStyle w:val="NoSpacing"/>
        <w:rPr>
          <w:b/>
          <w:bCs/>
        </w:rPr>
      </w:pPr>
    </w:p>
    <w:p w14:paraId="526F4B20" w14:textId="4447658C" w:rsidR="00361AB2" w:rsidRDefault="00361AB2" w:rsidP="00361AB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what the Quebec Act “established” and “extended.” (4pts) </w:t>
      </w:r>
    </w:p>
    <w:p w14:paraId="020F91EA" w14:textId="2A5D809F" w:rsidR="00361AB2" w:rsidRDefault="00361AB2" w:rsidP="00361AB2">
      <w:pPr>
        <w:pStyle w:val="NoSpacing"/>
        <w:rPr>
          <w:b/>
          <w:bCs/>
        </w:rPr>
      </w:pPr>
    </w:p>
    <w:p w14:paraId="601C1998" w14:textId="310ED827" w:rsidR="00361AB2" w:rsidRDefault="00361AB2" w:rsidP="00361AB2">
      <w:pPr>
        <w:pStyle w:val="NoSpacing"/>
        <w:rPr>
          <w:b/>
          <w:bCs/>
        </w:rPr>
      </w:pPr>
    </w:p>
    <w:p w14:paraId="21871448" w14:textId="5621C5E7" w:rsidR="00361AB2" w:rsidRDefault="00361AB2" w:rsidP="00361AB2">
      <w:pPr>
        <w:pStyle w:val="NoSpacing"/>
        <w:rPr>
          <w:b/>
          <w:bCs/>
        </w:rPr>
      </w:pPr>
    </w:p>
    <w:p w14:paraId="68B20E26" w14:textId="11D5C2D7" w:rsidR="00361AB2" w:rsidRDefault="00361AB2" w:rsidP="00361AB2">
      <w:pPr>
        <w:pStyle w:val="NoSpacing"/>
        <w:rPr>
          <w:b/>
          <w:bCs/>
        </w:rPr>
      </w:pPr>
    </w:p>
    <w:p w14:paraId="50A06F52" w14:textId="269A587C" w:rsidR="00361AB2" w:rsidRDefault="00361AB2" w:rsidP="00361AB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two things the First Continental Congress </w:t>
      </w:r>
      <w:r w:rsidR="004E13B2">
        <w:rPr>
          <w:b/>
          <w:bCs/>
        </w:rPr>
        <w:t xml:space="preserve">aimed to do. (4pts) </w:t>
      </w:r>
    </w:p>
    <w:p w14:paraId="0A415282" w14:textId="07070751" w:rsidR="004E13B2" w:rsidRDefault="004E13B2" w:rsidP="004E13B2">
      <w:pPr>
        <w:pStyle w:val="NoSpacing"/>
        <w:rPr>
          <w:b/>
          <w:bCs/>
        </w:rPr>
      </w:pPr>
    </w:p>
    <w:p w14:paraId="33B069D8" w14:textId="11D95EE2" w:rsidR="004E13B2" w:rsidRDefault="004E13B2" w:rsidP="004E13B2">
      <w:pPr>
        <w:pStyle w:val="NoSpacing"/>
        <w:rPr>
          <w:b/>
          <w:bCs/>
        </w:rPr>
      </w:pPr>
    </w:p>
    <w:p w14:paraId="5B19CEA7" w14:textId="0819D29C" w:rsidR="004E13B2" w:rsidRDefault="004E13B2" w:rsidP="004E13B2">
      <w:pPr>
        <w:pStyle w:val="NoSpacing"/>
        <w:rPr>
          <w:b/>
          <w:bCs/>
        </w:rPr>
      </w:pPr>
    </w:p>
    <w:p w14:paraId="61B15A66" w14:textId="6BE5EFF1" w:rsidR="004E13B2" w:rsidRDefault="004E13B2" w:rsidP="004E13B2">
      <w:pPr>
        <w:pStyle w:val="NoSpacing"/>
        <w:rPr>
          <w:b/>
          <w:bCs/>
        </w:rPr>
      </w:pPr>
    </w:p>
    <w:p w14:paraId="6F32D82D" w14:textId="17AD294D" w:rsidR="004E13B2" w:rsidRDefault="004E13B2" w:rsidP="004E13B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what the colonists were hoping to achieve in their Olive Branch Petition to the British government. (2pts) </w:t>
      </w:r>
    </w:p>
    <w:p w14:paraId="69163986" w14:textId="14A9BF9F" w:rsidR="004E13B2" w:rsidRDefault="004E13B2" w:rsidP="004E13B2">
      <w:pPr>
        <w:pStyle w:val="NoSpacing"/>
        <w:rPr>
          <w:b/>
          <w:bCs/>
        </w:rPr>
      </w:pPr>
    </w:p>
    <w:p w14:paraId="4F28E67E" w14:textId="6F1F3E4C" w:rsidR="004E13B2" w:rsidRDefault="004E13B2" w:rsidP="004E13B2">
      <w:pPr>
        <w:pStyle w:val="NoSpacing"/>
        <w:rPr>
          <w:b/>
          <w:bCs/>
        </w:rPr>
      </w:pPr>
    </w:p>
    <w:p w14:paraId="1CA5D13D" w14:textId="2058CCBB" w:rsidR="004E13B2" w:rsidRDefault="004E13B2" w:rsidP="004E13B2">
      <w:pPr>
        <w:pStyle w:val="NoSpacing"/>
        <w:rPr>
          <w:b/>
          <w:bCs/>
        </w:rPr>
      </w:pPr>
    </w:p>
    <w:p w14:paraId="09B2E4EC" w14:textId="2F04F40C" w:rsidR="004E13B2" w:rsidRDefault="004E13B2" w:rsidP="004E13B2">
      <w:pPr>
        <w:pStyle w:val="NoSpacing"/>
        <w:rPr>
          <w:b/>
          <w:bCs/>
        </w:rPr>
      </w:pPr>
    </w:p>
    <w:p w14:paraId="6C1340AE" w14:textId="1BDD9C17" w:rsidR="004E13B2" w:rsidRDefault="004E13B2" w:rsidP="004E13B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two things the Second Continental Congress aimed to do. (4pts) </w:t>
      </w:r>
    </w:p>
    <w:p w14:paraId="1FB9D1D5" w14:textId="36B3AA0D" w:rsidR="004E13B2" w:rsidRDefault="004E13B2" w:rsidP="004E13B2">
      <w:pPr>
        <w:pStyle w:val="NoSpacing"/>
        <w:rPr>
          <w:b/>
          <w:bCs/>
        </w:rPr>
      </w:pPr>
    </w:p>
    <w:p w14:paraId="258F8E1D" w14:textId="0F4BBCC3" w:rsidR="004E13B2" w:rsidRDefault="004E13B2" w:rsidP="004E13B2">
      <w:pPr>
        <w:pStyle w:val="NoSpacing"/>
        <w:rPr>
          <w:b/>
          <w:bCs/>
        </w:rPr>
      </w:pPr>
    </w:p>
    <w:p w14:paraId="67955097" w14:textId="6641A332" w:rsidR="004E13B2" w:rsidRDefault="004E13B2" w:rsidP="004E13B2">
      <w:pPr>
        <w:pStyle w:val="NoSpacing"/>
        <w:rPr>
          <w:b/>
          <w:bCs/>
        </w:rPr>
      </w:pPr>
    </w:p>
    <w:p w14:paraId="7F1E960B" w14:textId="536F1EE1" w:rsidR="004E13B2" w:rsidRDefault="004E13B2" w:rsidP="004E13B2">
      <w:pPr>
        <w:pStyle w:val="NoSpacing"/>
        <w:rPr>
          <w:b/>
          <w:bCs/>
        </w:rPr>
      </w:pPr>
    </w:p>
    <w:p w14:paraId="69007361" w14:textId="6ED4B642" w:rsidR="004E13B2" w:rsidRDefault="004E13B2" w:rsidP="004E13B2">
      <w:pPr>
        <w:pStyle w:val="NoSpacing"/>
        <w:rPr>
          <w:b/>
          <w:bCs/>
        </w:rPr>
      </w:pPr>
    </w:p>
    <w:p w14:paraId="7160ED0C" w14:textId="249A0D7E" w:rsidR="004E13B2" w:rsidRDefault="004E13B2" w:rsidP="004E13B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Describe the difference between a Patriot and a Loyalist. (4pts) </w:t>
      </w:r>
    </w:p>
    <w:p w14:paraId="45046254" w14:textId="543D1C43" w:rsidR="004E13B2" w:rsidRDefault="004E13B2" w:rsidP="004E13B2">
      <w:pPr>
        <w:pStyle w:val="NoSpacing"/>
        <w:rPr>
          <w:b/>
          <w:bCs/>
        </w:rPr>
      </w:pPr>
    </w:p>
    <w:p w14:paraId="477217D2" w14:textId="7F08B930" w:rsidR="004E13B2" w:rsidRDefault="004E13B2" w:rsidP="004E13B2">
      <w:pPr>
        <w:pStyle w:val="NoSpacing"/>
        <w:rPr>
          <w:b/>
          <w:bCs/>
        </w:rPr>
      </w:pPr>
    </w:p>
    <w:p w14:paraId="69CEB5C2" w14:textId="2190A3A8" w:rsidR="004E13B2" w:rsidRDefault="004E13B2" w:rsidP="004E13B2">
      <w:pPr>
        <w:pStyle w:val="NoSpacing"/>
        <w:rPr>
          <w:b/>
          <w:bCs/>
        </w:rPr>
      </w:pPr>
    </w:p>
    <w:p w14:paraId="44E32525" w14:textId="5914D05C" w:rsidR="004E13B2" w:rsidRDefault="004E13B2" w:rsidP="004E13B2">
      <w:pPr>
        <w:pStyle w:val="NoSpacing"/>
        <w:rPr>
          <w:b/>
          <w:bCs/>
        </w:rPr>
      </w:pPr>
    </w:p>
    <w:p w14:paraId="0E8A440C" w14:textId="11B23C3C" w:rsidR="004E13B2" w:rsidRDefault="004E13B2" w:rsidP="004E13B2">
      <w:pPr>
        <w:pStyle w:val="NoSpacing"/>
        <w:rPr>
          <w:b/>
          <w:bCs/>
        </w:rPr>
      </w:pPr>
      <w:r w:rsidRPr="004E13B2">
        <w:rPr>
          <w:b/>
          <w:bCs/>
          <w:u w:val="single"/>
        </w:rPr>
        <w:t>Lesson # 4 Questions</w:t>
      </w:r>
      <w:r>
        <w:rPr>
          <w:b/>
          <w:bCs/>
        </w:rPr>
        <w:t xml:space="preserve">: </w:t>
      </w:r>
    </w:p>
    <w:p w14:paraId="7DBD74E1" w14:textId="6839C695" w:rsidR="004E13B2" w:rsidRDefault="004E13B2" w:rsidP="004E13B2">
      <w:pPr>
        <w:pStyle w:val="NoSpacing"/>
        <w:rPr>
          <w:b/>
          <w:bCs/>
        </w:rPr>
      </w:pPr>
    </w:p>
    <w:p w14:paraId="0B84433C" w14:textId="7C537269" w:rsidR="004E13B2" w:rsidRDefault="00377AAA" w:rsidP="00377AA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Battle of Bunker Hill was especially significant for what two reasons? (4pts) </w:t>
      </w:r>
    </w:p>
    <w:p w14:paraId="2859211B" w14:textId="7E57BF21" w:rsidR="00377AAA" w:rsidRDefault="00377AAA" w:rsidP="00377AAA">
      <w:pPr>
        <w:pStyle w:val="NoSpacing"/>
        <w:rPr>
          <w:b/>
          <w:bCs/>
        </w:rPr>
      </w:pPr>
    </w:p>
    <w:p w14:paraId="074C4948" w14:textId="14A3FF0A" w:rsidR="00377AAA" w:rsidRDefault="00377AAA" w:rsidP="00377AAA">
      <w:pPr>
        <w:pStyle w:val="NoSpacing"/>
        <w:rPr>
          <w:b/>
          <w:bCs/>
        </w:rPr>
      </w:pPr>
    </w:p>
    <w:p w14:paraId="727BD8BA" w14:textId="14365D52" w:rsidR="00377AAA" w:rsidRDefault="00377AAA" w:rsidP="00377AAA">
      <w:pPr>
        <w:pStyle w:val="NoSpacing"/>
        <w:rPr>
          <w:b/>
          <w:bCs/>
        </w:rPr>
      </w:pPr>
    </w:p>
    <w:p w14:paraId="04A6CF1C" w14:textId="0E64211E" w:rsidR="00377AAA" w:rsidRDefault="00377AAA" w:rsidP="00377AAA">
      <w:pPr>
        <w:pStyle w:val="NoSpacing"/>
        <w:rPr>
          <w:b/>
          <w:bCs/>
        </w:rPr>
      </w:pPr>
    </w:p>
    <w:p w14:paraId="47483BD6" w14:textId="77777777" w:rsidR="00377AAA" w:rsidRDefault="00377AAA" w:rsidP="00377AA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roles did Thomas Paine and Thomas Jefferson each make in moving the colonists closer to independence? (4pts) </w:t>
      </w:r>
    </w:p>
    <w:p w14:paraId="75A1978A" w14:textId="77777777" w:rsidR="00377AAA" w:rsidRDefault="00377AAA" w:rsidP="00377AAA">
      <w:pPr>
        <w:pStyle w:val="NoSpacing"/>
        <w:rPr>
          <w:b/>
          <w:bCs/>
        </w:rPr>
      </w:pPr>
    </w:p>
    <w:p w14:paraId="463708FE" w14:textId="77777777" w:rsidR="00377AAA" w:rsidRDefault="00377AAA" w:rsidP="00377AAA">
      <w:pPr>
        <w:pStyle w:val="NoSpacing"/>
        <w:rPr>
          <w:b/>
          <w:bCs/>
        </w:rPr>
      </w:pPr>
    </w:p>
    <w:p w14:paraId="434A2CA6" w14:textId="77777777" w:rsidR="00377AAA" w:rsidRDefault="00377AAA" w:rsidP="00377AAA">
      <w:pPr>
        <w:pStyle w:val="NoSpacing"/>
        <w:rPr>
          <w:b/>
          <w:bCs/>
        </w:rPr>
      </w:pPr>
    </w:p>
    <w:p w14:paraId="7EC7C7D7" w14:textId="77777777" w:rsidR="00377AAA" w:rsidRDefault="00377AAA" w:rsidP="00377AAA">
      <w:pPr>
        <w:pStyle w:val="NoSpacing"/>
        <w:rPr>
          <w:b/>
          <w:bCs/>
        </w:rPr>
      </w:pPr>
    </w:p>
    <w:p w14:paraId="328260B0" w14:textId="77777777" w:rsidR="00377AAA" w:rsidRDefault="00377AAA" w:rsidP="00377AAA">
      <w:pPr>
        <w:pStyle w:val="NoSpacing"/>
        <w:rPr>
          <w:b/>
          <w:bCs/>
        </w:rPr>
      </w:pPr>
    </w:p>
    <w:p w14:paraId="777E1CF1" w14:textId="77777777" w:rsidR="005A1442" w:rsidRDefault="00377AAA" w:rsidP="00377AA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many parts was the Declaration of Independence organized into</w:t>
      </w:r>
      <w:r w:rsidR="005A1442">
        <w:rPr>
          <w:b/>
          <w:bCs/>
        </w:rPr>
        <w:t xml:space="preserve">, and describe the first part. (6pts) </w:t>
      </w:r>
    </w:p>
    <w:p w14:paraId="17443FC2" w14:textId="77777777" w:rsidR="005A1442" w:rsidRDefault="005A1442" w:rsidP="005A1442">
      <w:pPr>
        <w:pStyle w:val="NoSpacing"/>
        <w:rPr>
          <w:b/>
          <w:bCs/>
        </w:rPr>
      </w:pPr>
    </w:p>
    <w:p w14:paraId="581B6320" w14:textId="77777777" w:rsidR="005A1442" w:rsidRDefault="005A1442" w:rsidP="005A1442">
      <w:pPr>
        <w:pStyle w:val="NoSpacing"/>
        <w:rPr>
          <w:b/>
          <w:bCs/>
        </w:rPr>
      </w:pPr>
    </w:p>
    <w:p w14:paraId="542415CE" w14:textId="5F47ED87" w:rsidR="005A1442" w:rsidRDefault="005A1442" w:rsidP="005A1442">
      <w:pPr>
        <w:pStyle w:val="NoSpacing"/>
        <w:rPr>
          <w:b/>
          <w:bCs/>
        </w:rPr>
      </w:pPr>
    </w:p>
    <w:p w14:paraId="65704781" w14:textId="77777777" w:rsidR="005A1442" w:rsidRDefault="005A1442" w:rsidP="005A1442">
      <w:pPr>
        <w:pStyle w:val="NoSpacing"/>
        <w:rPr>
          <w:b/>
          <w:bCs/>
        </w:rPr>
      </w:pPr>
    </w:p>
    <w:p w14:paraId="5522BF8C" w14:textId="77777777" w:rsidR="005A1442" w:rsidRDefault="005A1442" w:rsidP="005A1442">
      <w:pPr>
        <w:pStyle w:val="NoSpacing"/>
        <w:rPr>
          <w:b/>
          <w:bCs/>
        </w:rPr>
      </w:pPr>
    </w:p>
    <w:p w14:paraId="65766B7A" w14:textId="77777777" w:rsidR="005A1442" w:rsidRDefault="005A1442" w:rsidP="005A144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the Battle of Saratoga was especially significant for the Americans. (2pts)  </w:t>
      </w:r>
    </w:p>
    <w:p w14:paraId="057A991D" w14:textId="77777777" w:rsidR="005A1442" w:rsidRDefault="005A1442" w:rsidP="005A1442">
      <w:pPr>
        <w:pStyle w:val="NoSpacing"/>
        <w:rPr>
          <w:b/>
          <w:bCs/>
        </w:rPr>
      </w:pPr>
    </w:p>
    <w:p w14:paraId="71BBE50C" w14:textId="77777777" w:rsidR="005A1442" w:rsidRDefault="005A1442" w:rsidP="005A1442">
      <w:pPr>
        <w:pStyle w:val="NoSpacing"/>
        <w:rPr>
          <w:b/>
          <w:bCs/>
        </w:rPr>
      </w:pPr>
    </w:p>
    <w:p w14:paraId="023145C0" w14:textId="77777777" w:rsidR="005A1442" w:rsidRDefault="005A1442" w:rsidP="005A1442">
      <w:pPr>
        <w:pStyle w:val="NoSpacing"/>
        <w:rPr>
          <w:b/>
          <w:bCs/>
        </w:rPr>
      </w:pPr>
    </w:p>
    <w:p w14:paraId="673A9793" w14:textId="77777777" w:rsidR="005A1442" w:rsidRDefault="005A1442" w:rsidP="005A1442">
      <w:pPr>
        <w:pStyle w:val="NoSpacing"/>
        <w:rPr>
          <w:b/>
          <w:bCs/>
        </w:rPr>
      </w:pPr>
      <w:r w:rsidRPr="005A1442">
        <w:rPr>
          <w:b/>
          <w:bCs/>
          <w:u w:val="single"/>
        </w:rPr>
        <w:t>Lesson # 5 Questions</w:t>
      </w:r>
      <w:r>
        <w:rPr>
          <w:b/>
          <w:bCs/>
        </w:rPr>
        <w:t xml:space="preserve">: </w:t>
      </w:r>
    </w:p>
    <w:p w14:paraId="20914F6C" w14:textId="77777777" w:rsidR="005A1442" w:rsidRDefault="005A1442" w:rsidP="005A1442">
      <w:pPr>
        <w:pStyle w:val="NoSpacing"/>
        <w:rPr>
          <w:b/>
          <w:bCs/>
        </w:rPr>
      </w:pPr>
    </w:p>
    <w:p w14:paraId="7B89180C" w14:textId="77777777" w:rsidR="00B86E1B" w:rsidRDefault="00B86E1B" w:rsidP="005A144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the roles Germany and France each played in helping America win its independence. (4pts) </w:t>
      </w:r>
    </w:p>
    <w:p w14:paraId="3C12BD7F" w14:textId="77777777" w:rsidR="00B86E1B" w:rsidRDefault="00B86E1B" w:rsidP="00B86E1B">
      <w:pPr>
        <w:pStyle w:val="NoSpacing"/>
        <w:rPr>
          <w:b/>
          <w:bCs/>
        </w:rPr>
      </w:pPr>
    </w:p>
    <w:p w14:paraId="3224E4BF" w14:textId="77777777" w:rsidR="00B86E1B" w:rsidRDefault="00B86E1B" w:rsidP="00B86E1B">
      <w:pPr>
        <w:pStyle w:val="NoSpacing"/>
        <w:rPr>
          <w:b/>
          <w:bCs/>
        </w:rPr>
      </w:pPr>
    </w:p>
    <w:p w14:paraId="5739A952" w14:textId="77777777" w:rsidR="00B86E1B" w:rsidRDefault="00B86E1B" w:rsidP="00B86E1B">
      <w:pPr>
        <w:pStyle w:val="NoSpacing"/>
        <w:rPr>
          <w:b/>
          <w:bCs/>
        </w:rPr>
      </w:pPr>
    </w:p>
    <w:p w14:paraId="550D2871" w14:textId="77777777" w:rsidR="00B86E1B" w:rsidRDefault="00B86E1B" w:rsidP="00B86E1B">
      <w:pPr>
        <w:pStyle w:val="NoSpacing"/>
        <w:rPr>
          <w:b/>
          <w:bCs/>
        </w:rPr>
      </w:pPr>
    </w:p>
    <w:p w14:paraId="381C9A86" w14:textId="77777777" w:rsidR="00B86E1B" w:rsidRDefault="00B86E1B" w:rsidP="00B86E1B">
      <w:pPr>
        <w:pStyle w:val="NoSpacing"/>
        <w:rPr>
          <w:b/>
          <w:bCs/>
        </w:rPr>
      </w:pPr>
    </w:p>
    <w:p w14:paraId="0AB44A92" w14:textId="77777777" w:rsidR="00B86E1B" w:rsidRDefault="00B86E1B" w:rsidP="00B86E1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two actions women took during the war to help America win its independence. (4pts) </w:t>
      </w:r>
    </w:p>
    <w:p w14:paraId="541CF1FE" w14:textId="77777777" w:rsidR="00B86E1B" w:rsidRDefault="00B86E1B" w:rsidP="00B86E1B">
      <w:pPr>
        <w:pStyle w:val="NoSpacing"/>
        <w:rPr>
          <w:b/>
          <w:bCs/>
        </w:rPr>
      </w:pPr>
    </w:p>
    <w:p w14:paraId="4162D72F" w14:textId="77777777" w:rsidR="00B86E1B" w:rsidRDefault="00B86E1B" w:rsidP="00B86E1B">
      <w:pPr>
        <w:pStyle w:val="NoSpacing"/>
        <w:rPr>
          <w:b/>
          <w:bCs/>
        </w:rPr>
      </w:pPr>
    </w:p>
    <w:p w14:paraId="1D248ADB" w14:textId="77777777" w:rsidR="00B86E1B" w:rsidRDefault="00B86E1B" w:rsidP="00B86E1B">
      <w:pPr>
        <w:pStyle w:val="NoSpacing"/>
        <w:rPr>
          <w:b/>
          <w:bCs/>
        </w:rPr>
      </w:pPr>
    </w:p>
    <w:p w14:paraId="0F8B8310" w14:textId="77777777" w:rsidR="00B86E1B" w:rsidRDefault="00B86E1B" w:rsidP="00B86E1B">
      <w:pPr>
        <w:pStyle w:val="NoSpacing"/>
        <w:rPr>
          <w:b/>
          <w:bCs/>
        </w:rPr>
      </w:pPr>
    </w:p>
    <w:p w14:paraId="7ACD4AEE" w14:textId="77777777" w:rsidR="00B86E1B" w:rsidRDefault="00B86E1B" w:rsidP="00B86E1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Identify the three jobs that were typically preformed by African Americans during the war. (6pts) </w:t>
      </w:r>
    </w:p>
    <w:p w14:paraId="639C81A0" w14:textId="77777777" w:rsidR="00B86E1B" w:rsidRDefault="00B86E1B" w:rsidP="00B86E1B">
      <w:pPr>
        <w:pStyle w:val="NoSpacing"/>
        <w:rPr>
          <w:b/>
          <w:bCs/>
        </w:rPr>
      </w:pPr>
    </w:p>
    <w:p w14:paraId="7401EBD9" w14:textId="77777777" w:rsidR="00B86E1B" w:rsidRDefault="00B86E1B" w:rsidP="00B86E1B">
      <w:pPr>
        <w:pStyle w:val="NoSpacing"/>
        <w:rPr>
          <w:b/>
          <w:bCs/>
        </w:rPr>
      </w:pPr>
    </w:p>
    <w:p w14:paraId="126712CF" w14:textId="77777777" w:rsidR="00B86E1B" w:rsidRDefault="00B86E1B" w:rsidP="00B86E1B">
      <w:pPr>
        <w:pStyle w:val="NoSpacing"/>
        <w:rPr>
          <w:b/>
          <w:bCs/>
        </w:rPr>
      </w:pPr>
    </w:p>
    <w:p w14:paraId="71674ED1" w14:textId="77777777" w:rsidR="00B86E1B" w:rsidRDefault="00B86E1B" w:rsidP="00B86E1B">
      <w:pPr>
        <w:pStyle w:val="NoSpacing"/>
        <w:rPr>
          <w:b/>
          <w:bCs/>
        </w:rPr>
      </w:pPr>
    </w:p>
    <w:p w14:paraId="0EA53031" w14:textId="77777777" w:rsidR="00B86E1B" w:rsidRDefault="00B86E1B" w:rsidP="00B86E1B">
      <w:pPr>
        <w:pStyle w:val="NoSpacing"/>
        <w:rPr>
          <w:b/>
          <w:bCs/>
        </w:rPr>
      </w:pPr>
    </w:p>
    <w:p w14:paraId="5D6F4751" w14:textId="77777777" w:rsidR="009D544D" w:rsidRDefault="009D544D" w:rsidP="00B86E1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last major battle of the American Revolution between America and Britain. (2pts) </w:t>
      </w:r>
    </w:p>
    <w:p w14:paraId="29BB79C0" w14:textId="77777777" w:rsidR="009D544D" w:rsidRDefault="009D544D" w:rsidP="009D544D">
      <w:pPr>
        <w:pStyle w:val="NoSpacing"/>
        <w:rPr>
          <w:b/>
          <w:bCs/>
        </w:rPr>
      </w:pPr>
    </w:p>
    <w:p w14:paraId="1813112C" w14:textId="77777777" w:rsidR="009D544D" w:rsidRDefault="009D544D" w:rsidP="009D544D">
      <w:pPr>
        <w:pStyle w:val="NoSpacing"/>
        <w:rPr>
          <w:b/>
          <w:bCs/>
        </w:rPr>
      </w:pPr>
    </w:p>
    <w:p w14:paraId="787490C7" w14:textId="77777777" w:rsidR="009D544D" w:rsidRDefault="009D544D" w:rsidP="009D544D">
      <w:pPr>
        <w:pStyle w:val="NoSpacing"/>
        <w:rPr>
          <w:b/>
          <w:bCs/>
        </w:rPr>
      </w:pPr>
    </w:p>
    <w:p w14:paraId="640E9225" w14:textId="77777777" w:rsidR="009D544D" w:rsidRDefault="009D544D" w:rsidP="009D544D">
      <w:pPr>
        <w:pStyle w:val="NoSpacing"/>
        <w:rPr>
          <w:b/>
          <w:bCs/>
        </w:rPr>
      </w:pPr>
    </w:p>
    <w:p w14:paraId="32573B5D" w14:textId="3C4ABC95" w:rsidR="00377AAA" w:rsidRPr="00361AB2" w:rsidRDefault="009D544D" w:rsidP="009D544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 the Britain, what was the main condition of the Treaty of Paris in 1783? (2pts)  </w:t>
      </w:r>
      <w:r w:rsidR="00377AAA">
        <w:rPr>
          <w:b/>
          <w:bCs/>
        </w:rPr>
        <w:t xml:space="preserve"> </w:t>
      </w:r>
    </w:p>
    <w:p w14:paraId="1A79A393" w14:textId="77777777" w:rsidR="002372E9" w:rsidRDefault="002372E9" w:rsidP="00F723EE">
      <w:pPr>
        <w:pStyle w:val="NoSpacing"/>
      </w:pPr>
    </w:p>
    <w:sectPr w:rsidR="002372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7FF8" w14:textId="77777777" w:rsidR="00495511" w:rsidRDefault="00495511" w:rsidP="00B86E1B">
      <w:pPr>
        <w:spacing w:after="0" w:line="240" w:lineRule="auto"/>
      </w:pPr>
      <w:r>
        <w:separator/>
      </w:r>
    </w:p>
  </w:endnote>
  <w:endnote w:type="continuationSeparator" w:id="0">
    <w:p w14:paraId="5F9E4808" w14:textId="77777777" w:rsidR="00495511" w:rsidRDefault="00495511" w:rsidP="00B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154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6DB93" w14:textId="4DB30834" w:rsidR="00B86E1B" w:rsidRDefault="00B86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1BC4B" w14:textId="77777777" w:rsidR="00B86E1B" w:rsidRDefault="00B86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C82F" w14:textId="77777777" w:rsidR="00495511" w:rsidRDefault="00495511" w:rsidP="00B86E1B">
      <w:pPr>
        <w:spacing w:after="0" w:line="240" w:lineRule="auto"/>
      </w:pPr>
      <w:r>
        <w:separator/>
      </w:r>
    </w:p>
  </w:footnote>
  <w:footnote w:type="continuationSeparator" w:id="0">
    <w:p w14:paraId="29751AE0" w14:textId="77777777" w:rsidR="00495511" w:rsidRDefault="00495511" w:rsidP="00B8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F2C"/>
    <w:multiLevelType w:val="hybridMultilevel"/>
    <w:tmpl w:val="D6B4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EE"/>
    <w:rsid w:val="000F3B5D"/>
    <w:rsid w:val="002372E9"/>
    <w:rsid w:val="002F5B10"/>
    <w:rsid w:val="00311615"/>
    <w:rsid w:val="00361AB2"/>
    <w:rsid w:val="00377AAA"/>
    <w:rsid w:val="003F580D"/>
    <w:rsid w:val="00403603"/>
    <w:rsid w:val="00495511"/>
    <w:rsid w:val="004D032C"/>
    <w:rsid w:val="004D77A1"/>
    <w:rsid w:val="004E13B2"/>
    <w:rsid w:val="005A1442"/>
    <w:rsid w:val="005F57EB"/>
    <w:rsid w:val="006013FF"/>
    <w:rsid w:val="006242DD"/>
    <w:rsid w:val="00681EA4"/>
    <w:rsid w:val="006C7809"/>
    <w:rsid w:val="00755340"/>
    <w:rsid w:val="007754FA"/>
    <w:rsid w:val="009346DF"/>
    <w:rsid w:val="009C0C42"/>
    <w:rsid w:val="009D544D"/>
    <w:rsid w:val="009E1B93"/>
    <w:rsid w:val="00A0339D"/>
    <w:rsid w:val="00AC1C93"/>
    <w:rsid w:val="00B2119C"/>
    <w:rsid w:val="00B86E1B"/>
    <w:rsid w:val="00B916AE"/>
    <w:rsid w:val="00C71291"/>
    <w:rsid w:val="00D7746E"/>
    <w:rsid w:val="00D92487"/>
    <w:rsid w:val="00DC3068"/>
    <w:rsid w:val="00DE6921"/>
    <w:rsid w:val="00EB680F"/>
    <w:rsid w:val="00F257C1"/>
    <w:rsid w:val="00F531E8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FD94"/>
  <w15:chartTrackingRefBased/>
  <w15:docId w15:val="{41D922B0-D9BD-4BCD-B2EF-59A92617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3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1B"/>
  </w:style>
  <w:style w:type="paragraph" w:styleId="Footer">
    <w:name w:val="footer"/>
    <w:basedOn w:val="Normal"/>
    <w:link w:val="FooterChar"/>
    <w:uiPriority w:val="99"/>
    <w:unhideWhenUsed/>
    <w:rsid w:val="00B8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</cp:revision>
  <dcterms:created xsi:type="dcterms:W3CDTF">2022-03-04T18:10:00Z</dcterms:created>
  <dcterms:modified xsi:type="dcterms:W3CDTF">2022-03-08T16:02:00Z</dcterms:modified>
</cp:coreProperties>
</file>